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C4B7F" w14:textId="77777777" w:rsidR="00DE65E8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>ИЗВЕЩЕНИЕ</w:t>
      </w:r>
    </w:p>
    <w:p w14:paraId="6F5938F3" w14:textId="77777777" w:rsidR="00783390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 xml:space="preserve">о проведении </w:t>
      </w:r>
      <w:r w:rsidR="00E03ECB" w:rsidRPr="003C4AF9">
        <w:rPr>
          <w:rFonts w:ascii="Liberation Sans" w:hAnsi="Liberation Sans" w:cs="Liberation Sans"/>
          <w:b/>
          <w:sz w:val="24"/>
          <w:szCs w:val="24"/>
        </w:rPr>
        <w:t>закупки</w:t>
      </w:r>
    </w:p>
    <w:p w14:paraId="4CEABF1C" w14:textId="012F46BF" w:rsidR="00B12BA7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>на право заключения договора</w:t>
      </w:r>
    </w:p>
    <w:p w14:paraId="64B26053" w14:textId="340FC7B4" w:rsidR="00927F46" w:rsidRDefault="003D6798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bookmarkStart w:id="0" w:name="_Hlk190184056"/>
      <w:bookmarkStart w:id="1" w:name="_Hlk180673389"/>
      <w:bookmarkStart w:id="2" w:name="_Hlk197431374"/>
      <w:bookmarkStart w:id="3" w:name="_GoBack"/>
      <w:r w:rsidRPr="003C4AF9">
        <w:rPr>
          <w:rFonts w:ascii="Liberation Sans" w:hAnsi="Liberation Sans" w:cs="Liberation Sans"/>
          <w:b/>
          <w:sz w:val="24"/>
          <w:szCs w:val="24"/>
        </w:rPr>
        <w:t>«</w:t>
      </w:r>
      <w:r w:rsidR="00E53D16" w:rsidRPr="00E53D16">
        <w:rPr>
          <w:rFonts w:ascii="Liberation Sans" w:hAnsi="Liberation Sans" w:cs="Liberation Sans"/>
          <w:b/>
          <w:sz w:val="24"/>
          <w:szCs w:val="24"/>
        </w:rPr>
        <w:t>Изготовление и поставка имиджевой и сувенирной продукции» для нужд исполнительного аппарата</w:t>
      </w:r>
      <w:r w:rsidR="003C4AF9" w:rsidRPr="003C4AF9">
        <w:rPr>
          <w:rFonts w:ascii="Liberation Sans" w:hAnsi="Liberation Sans" w:cs="Liberation Sans"/>
          <w:b/>
          <w:sz w:val="24"/>
          <w:szCs w:val="24"/>
        </w:rPr>
        <w:t xml:space="preserve"> </w:t>
      </w:r>
      <w:r w:rsidR="00E53D16" w:rsidRPr="00E53D16">
        <w:rPr>
          <w:rFonts w:ascii="Liberation Sans" w:hAnsi="Liberation Sans" w:cs="Liberation Sans"/>
          <w:b/>
          <w:sz w:val="24"/>
          <w:szCs w:val="24"/>
        </w:rPr>
        <w:t>ООО «Интер РАО-Инжиниринг»</w:t>
      </w:r>
      <w:bookmarkEnd w:id="0"/>
      <w:bookmarkEnd w:id="1"/>
    </w:p>
    <w:bookmarkEnd w:id="2"/>
    <w:bookmarkEnd w:id="3"/>
    <w:p w14:paraId="09CFEEFC" w14:textId="77777777" w:rsidR="00E53D16" w:rsidRPr="003C4AF9" w:rsidRDefault="00E53D16" w:rsidP="003D6798">
      <w:pPr>
        <w:spacing w:line="240" w:lineRule="auto"/>
        <w:jc w:val="center"/>
        <w:rPr>
          <w:rFonts w:ascii="Liberation Sans" w:hAnsi="Liberation Sans" w:cs="Liberation Sans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0"/>
        <w:gridCol w:w="3322"/>
        <w:gridCol w:w="3373"/>
      </w:tblGrid>
      <w:tr w:rsidR="00263C7B" w:rsidRPr="003C4AF9" w14:paraId="376640D3" w14:textId="77777777" w:rsidTr="00761AEB">
        <w:tc>
          <w:tcPr>
            <w:tcW w:w="3473" w:type="dxa"/>
            <w:shd w:val="clear" w:color="auto" w:fill="auto"/>
            <w:vAlign w:val="center"/>
          </w:tcPr>
          <w:p w14:paraId="2A26311C" w14:textId="539F1B66" w:rsidR="00761AEB" w:rsidRPr="003C4AF9" w:rsidRDefault="00761AEB" w:rsidP="00761AEB">
            <w:pPr>
              <w:spacing w:line="240" w:lineRule="auto"/>
              <w:ind w:firstLine="0"/>
              <w:jc w:val="left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№</w:t>
            </w:r>
            <w:r w:rsidR="00DC3291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</w:t>
            </w:r>
            <w:r w:rsidR="003C4AF9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18</w:t>
            </w:r>
            <w:r w:rsidR="00E53D16">
              <w:rPr>
                <w:rFonts w:ascii="Liberation Sans" w:hAnsi="Liberation Sans" w:cs="Liberation Sans"/>
                <w:b/>
                <w:sz w:val="24"/>
                <w:szCs w:val="24"/>
              </w:rPr>
              <w:t>854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1636DAAA" w14:textId="77777777" w:rsidR="00761AEB" w:rsidRPr="003C4AF9" w:rsidRDefault="00761AEB" w:rsidP="00761AEB">
            <w:pPr>
              <w:spacing w:line="240" w:lineRule="auto"/>
              <w:ind w:firstLine="0"/>
              <w:jc w:val="center"/>
              <w:rPr>
                <w:rFonts w:ascii="Liberation Sans" w:hAnsi="Liberation Sans" w:cs="Liberation Sans"/>
                <w:b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516F56EA" w14:textId="4F277156" w:rsidR="00761AEB" w:rsidRPr="003C4AF9" w:rsidRDefault="00761AEB" w:rsidP="000D54EE">
            <w:pPr>
              <w:spacing w:line="240" w:lineRule="auto"/>
              <w:jc w:val="right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«</w:t>
            </w:r>
            <w:r w:rsidR="00E53D16">
              <w:rPr>
                <w:rFonts w:ascii="Liberation Sans" w:hAnsi="Liberation Sans" w:cs="Liberation Sans"/>
                <w:b/>
                <w:sz w:val="24"/>
                <w:szCs w:val="24"/>
              </w:rPr>
              <w:t>06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»</w:t>
            </w:r>
            <w:r w:rsidR="004E19FB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 xml:space="preserve"> ма</w:t>
            </w:r>
            <w:r w:rsidR="00E53D16">
              <w:rPr>
                <w:rFonts w:ascii="Liberation Sans" w:hAnsi="Liberation Sans" w:cs="Liberation Sans"/>
                <w:b/>
                <w:sz w:val="24"/>
                <w:szCs w:val="24"/>
              </w:rPr>
              <w:t xml:space="preserve">я 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20</w:t>
            </w:r>
            <w:r w:rsidR="001B7A87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</w:t>
            </w:r>
            <w:r w:rsidR="00581594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5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 г.</w:t>
            </w:r>
          </w:p>
        </w:tc>
      </w:tr>
    </w:tbl>
    <w:p w14:paraId="68D1B51E" w14:textId="77777777" w:rsidR="00761AEB" w:rsidRPr="003C4AF9" w:rsidRDefault="00761AEB" w:rsidP="00783390">
      <w:pPr>
        <w:spacing w:line="240" w:lineRule="auto"/>
        <w:jc w:val="center"/>
        <w:rPr>
          <w:rFonts w:ascii="Liberation Sans" w:hAnsi="Liberation Sans" w:cs="Liberation Sans"/>
          <w:sz w:val="22"/>
          <w:szCs w:val="22"/>
          <w:lang w:val="en-US"/>
        </w:rPr>
      </w:pPr>
    </w:p>
    <w:p w14:paraId="501E3144" w14:textId="1A1F99E6" w:rsidR="00684650" w:rsidRPr="003C4AF9" w:rsidRDefault="009541CC" w:rsidP="00102F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Способ закупки:</w:t>
      </w:r>
      <w:r w:rsidR="008E0645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81594" w:rsidRPr="003C4AF9">
        <w:rPr>
          <w:rFonts w:ascii="Liberation Sans" w:hAnsi="Liberation Sans" w:cs="Liberation Sans"/>
          <w:sz w:val="22"/>
          <w:szCs w:val="22"/>
          <w:u w:val="single"/>
        </w:rPr>
        <w:t>открыты</w:t>
      </w:r>
      <w:r w:rsidR="004E19FB" w:rsidRPr="003C4AF9">
        <w:rPr>
          <w:rFonts w:ascii="Liberation Sans" w:hAnsi="Liberation Sans" w:cs="Liberation Sans"/>
          <w:sz w:val="22"/>
          <w:szCs w:val="22"/>
          <w:u w:val="single"/>
        </w:rPr>
        <w:t>е конкурентные переговоры</w:t>
      </w:r>
      <w:r w:rsidR="001B7A87" w:rsidRPr="003C4AF9">
        <w:rPr>
          <w:rFonts w:ascii="Liberation Sans" w:hAnsi="Liberation Sans" w:cs="Liberation Sans"/>
          <w:sz w:val="22"/>
          <w:szCs w:val="22"/>
          <w:u w:val="single"/>
        </w:rPr>
        <w:t xml:space="preserve"> (ЭТП)</w:t>
      </w:r>
    </w:p>
    <w:p w14:paraId="3154D0BA" w14:textId="03BA2823" w:rsidR="00625762" w:rsidRPr="003C4AF9" w:rsidRDefault="00E57043" w:rsidP="00E07D26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D82CF0" w14:textId="00002D61" w:rsidR="00881310" w:rsidRPr="003C4AF9" w:rsidRDefault="00881310" w:rsidP="00102F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Нормативный документ, в соответствии с которым проводится закупка: </w:t>
      </w:r>
      <w:bookmarkStart w:id="4" w:name="_Toc422209950"/>
      <w:bookmarkStart w:id="5" w:name="_Toc422226770"/>
      <w:bookmarkStart w:id="6" w:name="_Toc422244122"/>
      <w:r w:rsidR="00C54650" w:rsidRPr="003C4AF9">
        <w:rPr>
          <w:rFonts w:ascii="Liberation Sans" w:hAnsi="Liberation Sans" w:cs="Liberation Sans"/>
          <w:sz w:val="22"/>
          <w:szCs w:val="22"/>
        </w:rPr>
        <w:t>Положение о порядке проведения регламентированных закупок товаров, работ, услуг для нужд</w:t>
      </w:r>
      <w:r w:rsidR="00E53D16">
        <w:rPr>
          <w:rFonts w:ascii="Liberation Sans" w:hAnsi="Liberation Sans" w:cs="Liberation Sans"/>
          <w:sz w:val="22"/>
          <w:szCs w:val="22"/>
        </w:rPr>
        <w:t xml:space="preserve"> </w:t>
      </w:r>
      <w:r w:rsidR="00E53D16">
        <w:rPr>
          <w:rFonts w:ascii="Liberation Sans" w:hAnsi="Liberation Sans" w:cs="Liberation Sans"/>
          <w:sz w:val="22"/>
          <w:szCs w:val="22"/>
        </w:rPr>
        <w:br/>
      </w:r>
      <w:r w:rsidR="00E53D16" w:rsidRPr="00E53D16">
        <w:rPr>
          <w:rFonts w:ascii="Liberation Sans" w:hAnsi="Liberation Sans" w:cs="Liberation Sans"/>
          <w:sz w:val="22"/>
          <w:szCs w:val="22"/>
        </w:rPr>
        <w:t>ООО «Интер РАО-Инжиниринг»</w:t>
      </w:r>
      <w:r w:rsidR="00C54650" w:rsidRPr="003C4AF9">
        <w:rPr>
          <w:rFonts w:ascii="Liberation Sans" w:hAnsi="Liberation Sans" w:cs="Liberation Sans"/>
          <w:sz w:val="22"/>
          <w:szCs w:val="22"/>
        </w:rPr>
        <w:t>, утвержденное решением Совета директоров (далее - Положение о закупках).</w:t>
      </w:r>
      <w:bookmarkEnd w:id="4"/>
      <w:bookmarkEnd w:id="5"/>
      <w:bookmarkEnd w:id="6"/>
    </w:p>
    <w:p w14:paraId="0940C3F7" w14:textId="1A7201F2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Информационное обеспечение проведения закупки: Интернет-сайт: </w:t>
      </w:r>
      <w:hyperlink r:id="rId8" w:history="1"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https://interrao-zakupki.ru</w:t>
        </w:r>
      </w:hyperlink>
      <w:r w:rsidR="00CA7425" w:rsidRPr="003C4AF9">
        <w:rPr>
          <w:rFonts w:ascii="Liberation Sans" w:hAnsi="Liberation Sans" w:cs="Liberation Sans"/>
          <w:color w:val="0070C0"/>
          <w:sz w:val="22"/>
          <w:szCs w:val="22"/>
        </w:rPr>
        <w:t xml:space="preserve">, </w:t>
      </w:r>
      <w:r w:rsidR="00CA7425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Электронная торговая площадка: </w:t>
      </w:r>
      <w:hyperlink r:id="rId9" w:history="1">
        <w:r w:rsidR="00CA7425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https://irao.tektorg.ru</w:t>
        </w:r>
      </w:hyperlink>
      <w:r w:rsidR="00CA7425" w:rsidRPr="003C4AF9">
        <w:rPr>
          <w:rFonts w:ascii="Liberation Sans" w:hAnsi="Liberation Sans" w:cs="Liberation Sans"/>
          <w:color w:val="0070C0"/>
          <w:sz w:val="22"/>
          <w:szCs w:val="22"/>
        </w:rPr>
        <w:t>.</w:t>
      </w:r>
    </w:p>
    <w:p w14:paraId="14AA86DE" w14:textId="77777777" w:rsidR="00881310" w:rsidRPr="003C4AF9" w:rsidRDefault="00554D0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Отмена</w:t>
      </w:r>
      <w:r w:rsidR="00625762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закупки: В любое время до заключения договора по итогам закупки</w:t>
      </w:r>
      <w:r w:rsidR="00E57043" w:rsidRPr="003C4AF9">
        <w:rPr>
          <w:rStyle w:val="FontStyle128"/>
          <w:rFonts w:ascii="Liberation Sans" w:hAnsi="Liberation Sans" w:cs="Liberation Sans"/>
          <w:sz w:val="22"/>
          <w:szCs w:val="22"/>
        </w:rPr>
        <w:t>.</w:t>
      </w:r>
      <w:r w:rsidR="00625762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</w:t>
      </w:r>
    </w:p>
    <w:p w14:paraId="238C3CA4" w14:textId="0BF3A4FE" w:rsidR="00E53D16" w:rsidRPr="00E53D16" w:rsidRDefault="00CA7425" w:rsidP="00E53D16">
      <w:pPr>
        <w:pStyle w:val="aff4"/>
        <w:numPr>
          <w:ilvl w:val="1"/>
          <w:numId w:val="8"/>
        </w:numPr>
        <w:tabs>
          <w:tab w:val="clear" w:pos="0"/>
          <w:tab w:val="num" w:pos="851"/>
          <w:tab w:val="num" w:pos="1278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Наименование Заказчика: </w:t>
      </w:r>
      <w:bookmarkStart w:id="7" w:name="_Hlk197431218"/>
      <w:bookmarkStart w:id="8" w:name="_Hlk197431250"/>
      <w:r w:rsidR="00E53D16" w:rsidRPr="00E53D16">
        <w:rPr>
          <w:rFonts w:ascii="Liberation Sans" w:hAnsi="Liberation Sans" w:cs="Liberation Sans"/>
          <w:sz w:val="22"/>
          <w:szCs w:val="22"/>
        </w:rPr>
        <w:t>ООО «Интер РАО-Инжиниринг»</w:t>
      </w:r>
      <w:bookmarkEnd w:id="8"/>
    </w:p>
    <w:bookmarkEnd w:id="7"/>
    <w:p w14:paraId="55FF2303" w14:textId="1D0D4E76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 xml:space="preserve">Место нахождения: 119435, г. Москва, ул. Большая </w:t>
      </w:r>
      <w:proofErr w:type="spellStart"/>
      <w:r w:rsidRPr="00E53D16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E53D16">
        <w:rPr>
          <w:rFonts w:ascii="Liberation Sans" w:hAnsi="Liberation Sans" w:cs="Liberation Sans"/>
          <w:sz w:val="22"/>
          <w:szCs w:val="22"/>
        </w:rPr>
        <w:t>, дом 27, строение 4</w:t>
      </w:r>
    </w:p>
    <w:p w14:paraId="37EF1636" w14:textId="2287C276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 xml:space="preserve">Почтовый адрес: 119435, г. Москва, ул. Большая </w:t>
      </w:r>
      <w:proofErr w:type="spellStart"/>
      <w:r w:rsidRPr="00E53D16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E53D16">
        <w:rPr>
          <w:rFonts w:ascii="Liberation Sans" w:hAnsi="Liberation Sans" w:cs="Liberation Sans"/>
          <w:sz w:val="22"/>
          <w:szCs w:val="22"/>
        </w:rPr>
        <w:t>, дом 27, строение 4</w:t>
      </w:r>
    </w:p>
    <w:p w14:paraId="6A33F393" w14:textId="77777777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>Контактный телефон: +7 (495) 664-88-40</w:t>
      </w:r>
    </w:p>
    <w:p w14:paraId="0B188C0A" w14:textId="11E30C5F" w:rsid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 xml:space="preserve">Адрес электронной почты: </w:t>
      </w:r>
      <w:hyperlink r:id="rId10" w:history="1">
        <w:r w:rsidRPr="0046589E">
          <w:rPr>
            <w:rStyle w:val="a8"/>
            <w:rFonts w:ascii="Liberation Sans" w:hAnsi="Liberation Sans" w:cs="Liberation Sans"/>
            <w:sz w:val="22"/>
            <w:szCs w:val="22"/>
          </w:rPr>
          <w:t>irao-e@interrao.ru</w:t>
        </w:r>
      </w:hyperlink>
      <w:r>
        <w:rPr>
          <w:rFonts w:ascii="Liberation Sans" w:hAnsi="Liberation Sans" w:cs="Liberation Sans"/>
          <w:sz w:val="22"/>
          <w:szCs w:val="22"/>
        </w:rPr>
        <w:t xml:space="preserve"> </w:t>
      </w:r>
      <w:r w:rsidRPr="00E53D16">
        <w:rPr>
          <w:rFonts w:ascii="Liberation Sans" w:hAnsi="Liberation Sans" w:cs="Liberation Sans"/>
          <w:sz w:val="22"/>
          <w:szCs w:val="22"/>
        </w:rPr>
        <w:t xml:space="preserve"> </w:t>
      </w:r>
    </w:p>
    <w:p w14:paraId="6C808B4F" w14:textId="4FFBEB6E" w:rsidR="009541CC" w:rsidRPr="003C4AF9" w:rsidRDefault="00287C63" w:rsidP="00E07D2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Наименование </w:t>
      </w:r>
      <w:r w:rsidR="00E145BC" w:rsidRPr="003C4AF9">
        <w:rPr>
          <w:rFonts w:ascii="Liberation Sans" w:hAnsi="Liberation Sans" w:cs="Liberation Sans"/>
          <w:sz w:val="22"/>
          <w:szCs w:val="22"/>
        </w:rPr>
        <w:t>Организатор</w:t>
      </w:r>
      <w:r w:rsidRPr="003C4AF9">
        <w:rPr>
          <w:rFonts w:ascii="Liberation Sans" w:hAnsi="Liberation Sans" w:cs="Liberation Sans"/>
          <w:sz w:val="22"/>
          <w:szCs w:val="22"/>
        </w:rPr>
        <w:t>а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E145BC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ООО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«</w:t>
      </w:r>
      <w:r w:rsidR="00C108A2" w:rsidRPr="003C4AF9">
        <w:rPr>
          <w:rFonts w:ascii="Liberation Sans" w:hAnsi="Liberation Sans" w:cs="Liberation Sans"/>
          <w:sz w:val="22"/>
          <w:szCs w:val="22"/>
        </w:rPr>
        <w:t xml:space="preserve">Интер </w:t>
      </w:r>
      <w:r w:rsidR="00E145BC" w:rsidRPr="003C4AF9">
        <w:rPr>
          <w:rFonts w:ascii="Liberation Sans" w:hAnsi="Liberation Sans" w:cs="Liberation Sans"/>
          <w:sz w:val="22"/>
          <w:szCs w:val="22"/>
        </w:rPr>
        <w:t>РАО</w:t>
      </w:r>
      <w:r w:rsidR="00A84D1F" w:rsidRPr="003C4AF9">
        <w:rPr>
          <w:rFonts w:ascii="Liberation Sans" w:hAnsi="Liberation Sans" w:cs="Liberation Sans"/>
          <w:sz w:val="22"/>
          <w:szCs w:val="22"/>
        </w:rPr>
        <w:t xml:space="preserve"> –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C626FD" w:rsidRPr="003C4AF9">
        <w:rPr>
          <w:rFonts w:ascii="Liberation Sans" w:hAnsi="Liberation Sans" w:cs="Liberation Sans"/>
          <w:sz w:val="22"/>
          <w:szCs w:val="22"/>
        </w:rPr>
        <w:t>Центр управления закупками</w:t>
      </w:r>
      <w:r w:rsidR="00E145BC" w:rsidRPr="003C4AF9">
        <w:rPr>
          <w:rFonts w:ascii="Liberation Sans" w:hAnsi="Liberation Sans" w:cs="Liberation Sans"/>
          <w:sz w:val="22"/>
          <w:szCs w:val="22"/>
        </w:rPr>
        <w:t>»</w:t>
      </w:r>
    </w:p>
    <w:p w14:paraId="1A6D40C6" w14:textId="77777777" w:rsidR="00E145BC" w:rsidRPr="003C4AF9" w:rsidRDefault="00E145BC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Место нахождения:11</w:t>
      </w:r>
      <w:r w:rsidR="005914BF" w:rsidRPr="003C4AF9">
        <w:rPr>
          <w:rFonts w:ascii="Liberation Sans" w:hAnsi="Liberation Sans" w:cs="Liberation Sans"/>
          <w:sz w:val="22"/>
          <w:szCs w:val="22"/>
        </w:rPr>
        <w:t>9</w:t>
      </w:r>
      <w:r w:rsidR="008E0645" w:rsidRPr="003C4AF9">
        <w:rPr>
          <w:rFonts w:ascii="Liberation Sans" w:hAnsi="Liberation Sans" w:cs="Liberation Sans"/>
          <w:sz w:val="22"/>
          <w:szCs w:val="22"/>
        </w:rPr>
        <w:t>435, Россия, г. Москва, ул. </w:t>
      </w:r>
      <w:r w:rsidRPr="003C4AF9">
        <w:rPr>
          <w:rFonts w:ascii="Liberation Sans" w:hAnsi="Liberation Sans" w:cs="Liberation Sans"/>
          <w:sz w:val="22"/>
          <w:szCs w:val="22"/>
        </w:rPr>
        <w:t xml:space="preserve">Большая </w:t>
      </w:r>
      <w:proofErr w:type="spellStart"/>
      <w:r w:rsidRPr="003C4AF9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3C4AF9">
        <w:rPr>
          <w:rFonts w:ascii="Liberation Sans" w:hAnsi="Liberation Sans" w:cs="Liberation Sans"/>
          <w:sz w:val="22"/>
          <w:szCs w:val="22"/>
        </w:rPr>
        <w:t>, д.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>27</w:t>
      </w:r>
      <w:r w:rsidR="00130BA3" w:rsidRPr="003C4AF9">
        <w:rPr>
          <w:rFonts w:ascii="Liberation Sans" w:hAnsi="Liberation Sans" w:cs="Liberation Sans"/>
          <w:sz w:val="22"/>
          <w:szCs w:val="22"/>
        </w:rPr>
        <w:t>, стр</w:t>
      </w:r>
      <w:r w:rsidR="008E0645" w:rsidRPr="003C4AF9">
        <w:rPr>
          <w:rFonts w:ascii="Liberation Sans" w:hAnsi="Liberation Sans" w:cs="Liberation Sans"/>
          <w:sz w:val="22"/>
          <w:szCs w:val="22"/>
        </w:rPr>
        <w:t>. </w:t>
      </w:r>
      <w:r w:rsidR="007B723F" w:rsidRPr="003C4AF9">
        <w:rPr>
          <w:rFonts w:ascii="Liberation Sans" w:hAnsi="Liberation Sans" w:cs="Liberation Sans"/>
          <w:sz w:val="22"/>
          <w:szCs w:val="22"/>
        </w:rPr>
        <w:t>3</w:t>
      </w:r>
      <w:r w:rsidR="00130BA3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6C5AB522" w14:textId="77777777" w:rsidR="00E145BC" w:rsidRPr="003C4AF9" w:rsidRDefault="00E145BC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Почтовый адрес: 11</w:t>
      </w:r>
      <w:r w:rsidR="005914BF" w:rsidRPr="003C4AF9">
        <w:rPr>
          <w:rFonts w:ascii="Liberation Sans" w:hAnsi="Liberation Sans" w:cs="Liberation Sans"/>
          <w:sz w:val="22"/>
          <w:szCs w:val="22"/>
        </w:rPr>
        <w:t>9</w:t>
      </w:r>
      <w:r w:rsidR="008E0645" w:rsidRPr="003C4AF9">
        <w:rPr>
          <w:rFonts w:ascii="Liberation Sans" w:hAnsi="Liberation Sans" w:cs="Liberation Sans"/>
          <w:sz w:val="22"/>
          <w:szCs w:val="22"/>
        </w:rPr>
        <w:t>435, Россия, г. </w:t>
      </w:r>
      <w:r w:rsidRPr="003C4AF9">
        <w:rPr>
          <w:rFonts w:ascii="Liberation Sans" w:hAnsi="Liberation Sans" w:cs="Liberation Sans"/>
          <w:sz w:val="22"/>
          <w:szCs w:val="22"/>
        </w:rPr>
        <w:t>Москва, ул.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 xml:space="preserve">Большая </w:t>
      </w:r>
      <w:proofErr w:type="spellStart"/>
      <w:r w:rsidRPr="003C4AF9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3C4AF9">
        <w:rPr>
          <w:rFonts w:ascii="Liberation Sans" w:hAnsi="Liberation Sans" w:cs="Liberation Sans"/>
          <w:sz w:val="22"/>
          <w:szCs w:val="22"/>
        </w:rPr>
        <w:t>, д.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>27</w:t>
      </w:r>
      <w:r w:rsidR="00130BA3" w:rsidRPr="003C4AF9">
        <w:rPr>
          <w:rFonts w:ascii="Liberation Sans" w:hAnsi="Liberation Sans" w:cs="Liberation Sans"/>
          <w:sz w:val="22"/>
          <w:szCs w:val="22"/>
        </w:rPr>
        <w:t>, стр</w:t>
      </w:r>
      <w:r w:rsidR="008E0645" w:rsidRPr="003C4AF9">
        <w:rPr>
          <w:rFonts w:ascii="Liberation Sans" w:hAnsi="Liberation Sans" w:cs="Liberation Sans"/>
          <w:sz w:val="22"/>
          <w:szCs w:val="22"/>
        </w:rPr>
        <w:t>. </w:t>
      </w:r>
      <w:r w:rsidR="00334C51" w:rsidRPr="003C4AF9">
        <w:rPr>
          <w:rFonts w:ascii="Liberation Sans" w:hAnsi="Liberation Sans" w:cs="Liberation Sans"/>
          <w:sz w:val="22"/>
          <w:szCs w:val="22"/>
        </w:rPr>
        <w:t>3</w:t>
      </w:r>
      <w:r w:rsidR="00130BA3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33BB93A8" w14:textId="1063D608" w:rsidR="00CA7425" w:rsidRPr="003C4AF9" w:rsidRDefault="004465FD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Контактное лицо: </w:t>
      </w:r>
      <w:r w:rsidR="00997DCA" w:rsidRPr="003C4AF9">
        <w:rPr>
          <w:rFonts w:ascii="Liberation Sans" w:hAnsi="Liberation Sans" w:cs="Liberation Sans"/>
          <w:sz w:val="22"/>
          <w:szCs w:val="22"/>
        </w:rPr>
        <w:t>Куколь Наталья Валерьевна</w:t>
      </w:r>
    </w:p>
    <w:p w14:paraId="3E1C6FAB" w14:textId="3D834028" w:rsidR="00CA7425" w:rsidRPr="003C4AF9" w:rsidRDefault="00CA7425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Контактный телефон: +7 (495) 664 8840 доб. </w:t>
      </w:r>
      <w:r w:rsidR="00997DCA" w:rsidRPr="003C4AF9">
        <w:rPr>
          <w:rFonts w:ascii="Liberation Sans" w:hAnsi="Liberation Sans" w:cs="Liberation Sans"/>
          <w:sz w:val="22"/>
          <w:szCs w:val="22"/>
        </w:rPr>
        <w:t>2451</w:t>
      </w:r>
    </w:p>
    <w:p w14:paraId="3FA67382" w14:textId="599A862B" w:rsidR="00106E7B" w:rsidRPr="003C4AF9" w:rsidRDefault="00CA7425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Адрес электронной почты: </w:t>
      </w:r>
      <w:hyperlink r:id="rId11" w:history="1"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  <w:lang w:val="en-US"/>
          </w:rPr>
          <w:t>kukol</w:t>
        </w:r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</w:rPr>
          <w:t>_</w:t>
        </w:r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  <w:lang w:val="en-US"/>
          </w:rPr>
          <w:t>nv</w:t>
        </w:r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</w:rPr>
          <w:t>@interrao.ru</w:t>
        </w:r>
      </w:hyperlink>
    </w:p>
    <w:p w14:paraId="6FAA237B" w14:textId="77777777" w:rsidR="00096391" w:rsidRPr="003C4AF9" w:rsidRDefault="00DC416A" w:rsidP="00E07D2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Предмет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 xml:space="preserve">: </w:t>
      </w:r>
      <w:r w:rsidR="00B54AEB" w:rsidRPr="003C4AF9">
        <w:rPr>
          <w:rFonts w:ascii="Liberation Sans" w:hAnsi="Liberation Sans" w:cs="Liberation Sans"/>
          <w:sz w:val="22"/>
          <w:szCs w:val="22"/>
        </w:rPr>
        <w:t>п</w:t>
      </w:r>
      <w:r w:rsidR="003842A8" w:rsidRPr="003C4AF9">
        <w:rPr>
          <w:rFonts w:ascii="Liberation Sans" w:hAnsi="Liberation Sans" w:cs="Liberation Sans"/>
          <w:sz w:val="22"/>
          <w:szCs w:val="22"/>
        </w:rPr>
        <w:t>раво заключения договора</w:t>
      </w:r>
      <w:r w:rsidR="00096391" w:rsidRPr="003C4AF9">
        <w:rPr>
          <w:rFonts w:ascii="Liberation Sans" w:hAnsi="Liberation Sans" w:cs="Liberation Sans"/>
          <w:sz w:val="22"/>
          <w:szCs w:val="22"/>
        </w:rPr>
        <w:t xml:space="preserve">. </w:t>
      </w:r>
    </w:p>
    <w:p w14:paraId="6D201D0B" w14:textId="480F7847" w:rsidR="00E145BC" w:rsidRPr="003C4AF9" w:rsidRDefault="00096391" w:rsidP="00102FF2">
      <w:pPr>
        <w:pStyle w:val="aff4"/>
        <w:numPr>
          <w:ilvl w:val="1"/>
          <w:numId w:val="12"/>
        </w:numPr>
        <w:spacing w:before="60" w:after="60"/>
        <w:ind w:left="851" w:hanging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Краткое описание предмета </w:t>
      </w:r>
      <w:r w:rsidR="00581594" w:rsidRPr="003C4AF9">
        <w:rPr>
          <w:rFonts w:ascii="Liberation Sans" w:hAnsi="Liberation Sans" w:cs="Liberation Sans"/>
          <w:sz w:val="22"/>
          <w:szCs w:val="22"/>
        </w:rPr>
        <w:t>закупки: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в соответствии с раз</w:t>
      </w:r>
      <w:r w:rsidRPr="003C4AF9">
        <w:rPr>
          <w:rFonts w:ascii="Liberation Sans" w:hAnsi="Liberation Sans" w:cs="Liberation Sans"/>
          <w:sz w:val="22"/>
          <w:szCs w:val="22"/>
        </w:rPr>
        <w:t>делом 6 «Техническая часть» Закупочной документации.</w:t>
      </w:r>
    </w:p>
    <w:p w14:paraId="3660AAEC" w14:textId="01FB17EE" w:rsidR="00603AA4" w:rsidRPr="00603AA4" w:rsidRDefault="00B54AEB" w:rsidP="00603AA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Предмет договора: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997DCA" w:rsidRPr="00603AA4">
        <w:rPr>
          <w:rFonts w:ascii="Liberation Sans" w:hAnsi="Liberation Sans" w:cs="Liberation Sans"/>
          <w:sz w:val="22"/>
          <w:szCs w:val="22"/>
        </w:rPr>
        <w:t>«</w:t>
      </w:r>
      <w:r w:rsidR="00E53D16" w:rsidRPr="00E53D16">
        <w:rPr>
          <w:rFonts w:ascii="Liberation Sans" w:hAnsi="Liberation Sans" w:cs="Liberation Sans"/>
          <w:sz w:val="22"/>
          <w:szCs w:val="22"/>
        </w:rPr>
        <w:t>Изготовление и поставка имиджевой и сувенирной продукции» для нужд исполнительного аппарата ООО «Интер РАО-</w:t>
      </w:r>
      <w:proofErr w:type="spellStart"/>
      <w:r w:rsidR="00E53D16" w:rsidRPr="00E53D16">
        <w:rPr>
          <w:rFonts w:ascii="Liberation Sans" w:hAnsi="Liberation Sans" w:cs="Liberation Sans"/>
          <w:sz w:val="22"/>
          <w:szCs w:val="22"/>
        </w:rPr>
        <w:t>Инжиниринг»</w:t>
      </w:r>
      <w:proofErr w:type="spellEnd"/>
    </w:p>
    <w:p w14:paraId="51ED1C94" w14:textId="5201F43A" w:rsidR="00565E10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Объем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оказания услуг</w:t>
      </w:r>
      <w:r w:rsidR="003842A8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3EE10BAE" w14:textId="77777777" w:rsidR="00E819F8" w:rsidRPr="003C4AF9" w:rsidRDefault="00E819F8" w:rsidP="00102FF2">
      <w:pPr>
        <w:pStyle w:val="af8"/>
        <w:tabs>
          <w:tab w:val="left" w:pos="851"/>
        </w:tabs>
        <w:spacing w:before="0"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Подробное описание</w:t>
      </w:r>
      <w:r w:rsidR="00684650" w:rsidRPr="003C4AF9">
        <w:rPr>
          <w:rFonts w:ascii="Liberation Sans" w:hAnsi="Liberation Sans" w:cs="Liberation Sans"/>
          <w:sz w:val="22"/>
          <w:szCs w:val="22"/>
        </w:rPr>
        <w:t xml:space="preserve"> и требования к</w:t>
      </w:r>
      <w:r w:rsidRPr="003C4AF9">
        <w:rPr>
          <w:rFonts w:ascii="Liberation Sans" w:hAnsi="Liberation Sans" w:cs="Liberation Sans"/>
          <w:sz w:val="22"/>
          <w:szCs w:val="22"/>
        </w:rPr>
        <w:t xml:space="preserve"> закупаемо</w:t>
      </w:r>
      <w:r w:rsidR="00684650" w:rsidRPr="003C4AF9">
        <w:rPr>
          <w:rFonts w:ascii="Liberation Sans" w:hAnsi="Liberation Sans" w:cs="Liberation Sans"/>
          <w:sz w:val="22"/>
          <w:szCs w:val="22"/>
        </w:rPr>
        <w:t>му</w:t>
      </w:r>
      <w:r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684650" w:rsidRPr="003C4AF9">
        <w:rPr>
          <w:rFonts w:ascii="Liberation Sans" w:hAnsi="Liberation Sans" w:cs="Liberation Sans"/>
          <w:sz w:val="22"/>
          <w:szCs w:val="22"/>
        </w:rPr>
        <w:t>товару</w:t>
      </w:r>
      <w:r w:rsidR="00367E82" w:rsidRPr="003C4AF9">
        <w:rPr>
          <w:rFonts w:ascii="Liberation Sans" w:hAnsi="Liberation Sans" w:cs="Liberation Sans"/>
          <w:sz w:val="22"/>
          <w:szCs w:val="22"/>
        </w:rPr>
        <w:t>,</w:t>
      </w:r>
      <w:r w:rsidR="00684650" w:rsidRPr="003C4AF9">
        <w:rPr>
          <w:rFonts w:ascii="Liberation Sans" w:hAnsi="Liberation Sans" w:cs="Liberation Sans"/>
          <w:sz w:val="22"/>
          <w:szCs w:val="22"/>
        </w:rPr>
        <w:t xml:space="preserve"> а также</w:t>
      </w:r>
      <w:r w:rsidRPr="003C4AF9">
        <w:rPr>
          <w:rFonts w:ascii="Liberation Sans" w:hAnsi="Liberation Sans" w:cs="Liberation Sans"/>
          <w:sz w:val="22"/>
          <w:szCs w:val="22"/>
        </w:rPr>
        <w:t xml:space="preserve"> услови</w:t>
      </w:r>
      <w:r w:rsidR="00684650" w:rsidRPr="003C4AF9">
        <w:rPr>
          <w:rFonts w:ascii="Liberation Sans" w:hAnsi="Liberation Sans" w:cs="Liberation Sans"/>
          <w:sz w:val="22"/>
          <w:szCs w:val="22"/>
        </w:rPr>
        <w:t>я</w:t>
      </w:r>
      <w:r w:rsidRPr="003C4AF9">
        <w:rPr>
          <w:rFonts w:ascii="Liberation Sans" w:hAnsi="Liberation Sans" w:cs="Liberation Sans"/>
          <w:sz w:val="22"/>
          <w:szCs w:val="22"/>
        </w:rPr>
        <w:t xml:space="preserve"> договора содержатся в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Fonts w:ascii="Liberation Sans" w:hAnsi="Liberation Sans" w:cs="Liberation Sans"/>
          <w:sz w:val="22"/>
          <w:szCs w:val="22"/>
        </w:rPr>
        <w:t>документации</w:t>
      </w:r>
      <w:r w:rsidR="004E0FA7" w:rsidRPr="003C4AF9">
        <w:rPr>
          <w:rFonts w:ascii="Liberation Sans" w:hAnsi="Liberation Sans" w:cs="Liberation Sans"/>
          <w:sz w:val="22"/>
          <w:szCs w:val="22"/>
        </w:rPr>
        <w:t>, которая является неотъемлемой часть</w:t>
      </w:r>
      <w:r w:rsidR="00C851AE" w:rsidRPr="003C4AF9">
        <w:rPr>
          <w:rFonts w:ascii="Liberation Sans" w:hAnsi="Liberation Sans" w:cs="Liberation Sans"/>
          <w:sz w:val="22"/>
          <w:szCs w:val="22"/>
        </w:rPr>
        <w:t>ю</w:t>
      </w:r>
      <w:r w:rsidR="004E0FA7" w:rsidRPr="003C4AF9">
        <w:rPr>
          <w:rFonts w:ascii="Liberation Sans" w:hAnsi="Liberation Sans" w:cs="Liberation Sans"/>
          <w:sz w:val="22"/>
          <w:szCs w:val="22"/>
        </w:rPr>
        <w:t xml:space="preserve"> Извещения о проведении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>.</w:t>
      </w:r>
    </w:p>
    <w:p w14:paraId="587C8293" w14:textId="65378271" w:rsidR="00565E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Сроки оказания услуг: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4AE1FD65" w14:textId="1721B9C8" w:rsidR="00565E10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Место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оказания услуг</w:t>
      </w:r>
      <w:r w:rsidR="003842A8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7DAB3337" w14:textId="24B03985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Сведения о начальной (максимальной) цене договора (лота): </w:t>
      </w:r>
      <w:r w:rsidR="00E53D16" w:rsidRPr="00E53D16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6 800 640,67</w:t>
      </w:r>
      <w:r w:rsidR="003C4AF9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 </w:t>
      </w:r>
      <w:r w:rsidR="0037176A" w:rsidRPr="003C4AF9">
        <w:rPr>
          <w:rFonts w:ascii="Liberation Sans" w:hAnsi="Liberation Sans" w:cs="Liberation Sans"/>
          <w:sz w:val="22"/>
          <w:szCs w:val="22"/>
        </w:rPr>
        <w:t>руб. без НДС</w:t>
      </w:r>
    </w:p>
    <w:p w14:paraId="444063C5" w14:textId="3103C068" w:rsidR="0066339D" w:rsidRPr="003C4AF9" w:rsidRDefault="0066339D" w:rsidP="00603AA4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b/>
          <w:sz w:val="22"/>
          <w:szCs w:val="22"/>
          <w:u w:val="single"/>
        </w:rPr>
        <w:lastRenderedPageBreak/>
        <w:t>ВНИМАНИЕ</w:t>
      </w:r>
      <w:r w:rsidRPr="003C4AF9">
        <w:rPr>
          <w:rFonts w:ascii="Liberation Sans" w:hAnsi="Liberation Sans" w:cs="Liberation Sans"/>
          <w:sz w:val="22"/>
          <w:szCs w:val="22"/>
        </w:rPr>
        <w:t>:</w:t>
      </w:r>
    </w:p>
    <w:p w14:paraId="3FAEAE60" w14:textId="77777777" w:rsidR="00E53D16" w:rsidRDefault="00E53D16" w:rsidP="00603AA4">
      <w:pPr>
        <w:pStyle w:val="aff4"/>
        <w:spacing w:before="60" w:after="60"/>
        <w:ind w:left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b/>
          <w:sz w:val="22"/>
          <w:szCs w:val="22"/>
        </w:rPr>
        <w:t>Оферта подаётся Участником на начальную (максимальную) цену,</w:t>
      </w:r>
      <w:r w:rsidRPr="00E53D16">
        <w:rPr>
          <w:rFonts w:ascii="Liberation Sans" w:hAnsi="Liberation Sans" w:cs="Liberation Sans"/>
          <w:sz w:val="22"/>
          <w:szCs w:val="22"/>
        </w:rPr>
        <w:t xml:space="preserve"> указанную в извещении к закупке. Договор с победителем будет также заключаться на данную стоимость (рамочный договор).</w:t>
      </w:r>
    </w:p>
    <w:p w14:paraId="0D27324F" w14:textId="2AB6A22D" w:rsidR="00E53D16" w:rsidRPr="00E53D16" w:rsidRDefault="00E53D16" w:rsidP="00E53D16">
      <w:pPr>
        <w:pStyle w:val="aff4"/>
        <w:spacing w:before="60" w:after="60"/>
        <w:ind w:left="851"/>
        <w:outlineLvl w:val="0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>Участник предоставляет коммерческое предложение по форме Приложения №1 к ТЗ с указанием расценок по каждой позиции.</w:t>
      </w:r>
    </w:p>
    <w:p w14:paraId="459A9EC9" w14:textId="3B78521E" w:rsidR="00E53D16" w:rsidRDefault="00E53D16" w:rsidP="00E53D16">
      <w:pPr>
        <w:pStyle w:val="aff4"/>
        <w:spacing w:before="60" w:after="60"/>
        <w:ind w:left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b/>
          <w:sz w:val="22"/>
          <w:szCs w:val="22"/>
        </w:rPr>
        <w:t xml:space="preserve">«Итого: Стоимость за ориентировочное количество за 3 года» </w:t>
      </w:r>
      <w:r w:rsidRPr="00E53D16">
        <w:rPr>
          <w:rFonts w:ascii="Liberation Sans" w:hAnsi="Liberation Sans" w:cs="Liberation Sans"/>
          <w:sz w:val="22"/>
          <w:szCs w:val="22"/>
        </w:rPr>
        <w:t xml:space="preserve">указывается участником на электронной торговой площадке как </w:t>
      </w:r>
      <w:r w:rsidRPr="00E53D16">
        <w:rPr>
          <w:rFonts w:ascii="Liberation Sans" w:hAnsi="Liberation Sans" w:cs="Liberation Sans"/>
          <w:b/>
          <w:sz w:val="22"/>
          <w:szCs w:val="22"/>
        </w:rPr>
        <w:t xml:space="preserve">«Предложение о цене за группу товаров». </w:t>
      </w:r>
    </w:p>
    <w:p w14:paraId="2BD8B826" w14:textId="77777777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Обеспечение исполнения обязательств, связанных с подачей заявки на участие в закупке:</w:t>
      </w:r>
    </w:p>
    <w:p w14:paraId="7D5C4850" w14:textId="5B49DA6C" w:rsidR="0057477C" w:rsidRPr="003C4AF9" w:rsidRDefault="0057477C" w:rsidP="00102FF2">
      <w:pPr>
        <w:pStyle w:val="aff4"/>
        <w:spacing w:before="60" w:after="60"/>
        <w:ind w:left="851"/>
        <w:jc w:val="both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не требуется</w:t>
      </w:r>
    </w:p>
    <w:p w14:paraId="71C07709" w14:textId="77777777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Требования, предъявляемые к участникам закупки: </w:t>
      </w:r>
      <w:r w:rsidR="00A57645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в соответствии с требованиями, установленными в закупочной документации</w:t>
      </w:r>
      <w:r w:rsidR="00D05B42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.</w:t>
      </w:r>
    </w:p>
    <w:p w14:paraId="7FA39764" w14:textId="06BE0824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Требования, предъявляемые к поставляемым товарам, выполняемым работам, оказываемым услугам: </w:t>
      </w:r>
      <w:r w:rsidRPr="003C4AF9">
        <w:rPr>
          <w:rFonts w:ascii="Liberation Sans" w:hAnsi="Liberation Sans" w:cs="Liberation Sans"/>
          <w:sz w:val="22"/>
          <w:szCs w:val="22"/>
        </w:rPr>
        <w:t>в соответствии с разделом </w:t>
      </w:r>
      <w:r w:rsidR="008D0F51" w:rsidRPr="003C4AF9">
        <w:rPr>
          <w:rFonts w:ascii="Liberation Sans" w:hAnsi="Liberation Sans" w:cs="Liberation Sans"/>
          <w:sz w:val="22"/>
          <w:szCs w:val="22"/>
        </w:rPr>
        <w:t>6</w:t>
      </w:r>
      <w:r w:rsidRPr="003C4AF9">
        <w:rPr>
          <w:rFonts w:ascii="Liberation Sans" w:hAnsi="Liberation Sans" w:cs="Liberation Sans"/>
          <w:sz w:val="22"/>
          <w:szCs w:val="22"/>
        </w:rPr>
        <w:t xml:space="preserve"> «Техническая часть»</w:t>
      </w:r>
      <w:r w:rsidR="00C54650" w:rsidRPr="003C4AF9">
        <w:rPr>
          <w:rFonts w:ascii="Liberation Sans" w:hAnsi="Liberation Sans" w:cs="Liberation Sans"/>
          <w:sz w:val="22"/>
          <w:szCs w:val="22"/>
        </w:rPr>
        <w:t xml:space="preserve"> Закупочной документации </w:t>
      </w:r>
    </w:p>
    <w:p w14:paraId="41F3D2BC" w14:textId="43414214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Возможность проведения переторжки: </w:t>
      </w:r>
      <w:r w:rsidR="00565E10" w:rsidRPr="003C4AF9">
        <w:rPr>
          <w:rFonts w:ascii="Liberation Sans" w:hAnsi="Liberation Sans" w:cs="Liberation Sans"/>
          <w:bCs/>
          <w:iCs/>
          <w:sz w:val="22"/>
          <w:szCs w:val="22"/>
        </w:rPr>
        <w:t>возможно</w:t>
      </w:r>
    </w:p>
    <w:p w14:paraId="4E2E3AE7" w14:textId="77777777" w:rsidR="00581594" w:rsidRPr="003C4AF9" w:rsidRDefault="00581594" w:rsidP="0058159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Сведения о предоставлении национального режима: не предоставляется</w:t>
      </w:r>
    </w:p>
    <w:p w14:paraId="09489587" w14:textId="77777777" w:rsidR="004F07B3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Срок, место и порядок предоставления </w:t>
      </w:r>
      <w:r w:rsidR="00E03ECB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документации:</w:t>
      </w:r>
    </w:p>
    <w:p w14:paraId="409D0E2C" w14:textId="77777777" w:rsidR="00A033BC" w:rsidRPr="003C4AF9" w:rsidRDefault="001C4D2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находится в открытом доступе на электронной торговой площадке и на сайте</w:t>
      </w:r>
      <w:r w:rsidR="00345C40" w:rsidRPr="003C4AF9">
        <w:rPr>
          <w:rFonts w:ascii="Liberation Sans" w:hAnsi="Liberation Sans" w:cs="Liberation Sans"/>
          <w:sz w:val="22"/>
          <w:szCs w:val="22"/>
        </w:rPr>
        <w:t xml:space="preserve">, </w:t>
      </w:r>
      <w:r w:rsidR="00D05B42" w:rsidRPr="003C4AF9">
        <w:rPr>
          <w:rFonts w:ascii="Liberation Sans" w:hAnsi="Liberation Sans" w:cs="Liberation Sans"/>
          <w:sz w:val="22"/>
          <w:szCs w:val="22"/>
        </w:rPr>
        <w:t xml:space="preserve">указанные </w:t>
      </w:r>
      <w:r w:rsidR="00345C40" w:rsidRPr="003C4AF9">
        <w:rPr>
          <w:rFonts w:ascii="Liberation Sans" w:hAnsi="Liberation Sans" w:cs="Liberation Sans"/>
          <w:sz w:val="22"/>
          <w:szCs w:val="22"/>
        </w:rPr>
        <w:t>в п. 3 Извещения</w:t>
      </w:r>
      <w:r w:rsidRPr="003C4AF9">
        <w:rPr>
          <w:rFonts w:ascii="Liberation Sans" w:hAnsi="Liberation Sans" w:cs="Liberation Sans"/>
          <w:sz w:val="22"/>
          <w:szCs w:val="22"/>
        </w:rPr>
        <w:t>, начиная с даты размещения настоящего извещения.</w:t>
      </w:r>
    </w:p>
    <w:p w14:paraId="64357550" w14:textId="77777777" w:rsidR="004906CD" w:rsidRPr="003C4AF9" w:rsidRDefault="001C4D21" w:rsidP="00102FF2">
      <w:pPr>
        <w:pStyle w:val="af8"/>
        <w:spacing w:before="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bookmarkStart w:id="9" w:name="_Ref316300967"/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предоставляется лицу через функционал электронной торговой площадки.</w:t>
      </w:r>
      <w:bookmarkEnd w:id="9"/>
    </w:p>
    <w:p w14:paraId="71E27B44" w14:textId="77777777" w:rsidR="005C1C51" w:rsidRPr="003C4AF9" w:rsidRDefault="005C1C5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Плата за предоставление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Fonts w:ascii="Liberation Sans" w:hAnsi="Liberation Sans" w:cs="Liberation Sans"/>
          <w:sz w:val="22"/>
          <w:szCs w:val="22"/>
        </w:rPr>
        <w:t>документации не взимается.</w:t>
      </w:r>
    </w:p>
    <w:p w14:paraId="189FCD8D" w14:textId="77777777" w:rsidR="00D6678C" w:rsidRPr="003C4AF9" w:rsidRDefault="001C4D2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1E55F35B" w14:textId="77777777" w:rsidR="004A6748" w:rsidRPr="003C4AF9" w:rsidRDefault="004A6748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Дата начала предоставления разъяснений закупочной документации: с даты публикации извещения.</w:t>
      </w:r>
    </w:p>
    <w:p w14:paraId="46EA6706" w14:textId="288433A4" w:rsidR="004A6748" w:rsidRPr="003C4AF9" w:rsidRDefault="004A6748" w:rsidP="00102FF2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Дата окончания срока предоставления разъяснений закупочной документации: за 3 рабочих дня до окончания срока подачи предложений</w:t>
      </w:r>
      <w:r w:rsidR="00D77A81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.</w:t>
      </w:r>
    </w:p>
    <w:p w14:paraId="58F5ED3C" w14:textId="62C1FBEC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Внесение изменений в закупочную документацию: </w:t>
      </w:r>
      <w:r w:rsidR="00DB0D0E" w:rsidRPr="003C4AF9">
        <w:rPr>
          <w:rStyle w:val="FontStyle128"/>
          <w:rFonts w:ascii="Liberation Sans" w:hAnsi="Liberation Sans" w:cs="Liberation Sans"/>
          <w:sz w:val="22"/>
          <w:szCs w:val="22"/>
        </w:rPr>
        <w:t>в соответствии с требованиями, установленными в закупочной документации.</w:t>
      </w:r>
    </w:p>
    <w:p w14:paraId="6D9AF61A" w14:textId="5F51B343" w:rsidR="00334C51" w:rsidRPr="003C4AF9" w:rsidRDefault="00E2322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Место подачи и срок окончания подачи заявок на участие 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закупке</w:t>
      </w:r>
      <w:r w:rsidRPr="003C4AF9">
        <w:rPr>
          <w:rFonts w:ascii="Liberation Sans" w:hAnsi="Liberation Sans" w:cs="Liberation Sans"/>
          <w:sz w:val="22"/>
          <w:szCs w:val="22"/>
        </w:rPr>
        <w:t xml:space="preserve">: заявки на участие в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закупке </w:t>
      </w:r>
      <w:r w:rsidR="00E57C20" w:rsidRPr="003C4AF9">
        <w:rPr>
          <w:rFonts w:ascii="Liberation Sans" w:hAnsi="Liberation Sans" w:cs="Liberation Sans"/>
          <w:sz w:val="22"/>
          <w:szCs w:val="22"/>
        </w:rPr>
        <w:t>должны быть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поданы до </w:t>
      </w:r>
      <w:r w:rsidR="0037176A" w:rsidRPr="003C4AF9">
        <w:rPr>
          <w:rFonts w:ascii="Liberation Sans" w:hAnsi="Liberation Sans" w:cs="Liberation Sans"/>
          <w:sz w:val="22"/>
          <w:szCs w:val="22"/>
        </w:rPr>
        <w:t>11</w:t>
      </w:r>
      <w:r w:rsidR="005914BF" w:rsidRPr="003C4AF9">
        <w:rPr>
          <w:rFonts w:ascii="Liberation Sans" w:hAnsi="Liberation Sans" w:cs="Liberation Sans"/>
          <w:sz w:val="22"/>
          <w:szCs w:val="22"/>
        </w:rPr>
        <w:t>:</w:t>
      </w:r>
      <w:r w:rsidR="0037176A" w:rsidRPr="003C4AF9">
        <w:rPr>
          <w:rFonts w:ascii="Liberation Sans" w:hAnsi="Liberation Sans" w:cs="Liberation Sans"/>
          <w:sz w:val="22"/>
          <w:szCs w:val="22"/>
        </w:rPr>
        <w:t>00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(по московскому времени) «</w:t>
      </w:r>
      <w:r w:rsidR="00E53D16">
        <w:rPr>
          <w:rFonts w:ascii="Liberation Sans" w:hAnsi="Liberation Sans" w:cs="Liberation Sans"/>
          <w:sz w:val="22"/>
          <w:szCs w:val="22"/>
        </w:rPr>
        <w:t>22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» </w:t>
      </w:r>
      <w:r w:rsidR="00E53D16">
        <w:rPr>
          <w:rFonts w:ascii="Liberation Sans" w:hAnsi="Liberation Sans" w:cs="Liberation Sans"/>
          <w:sz w:val="22"/>
          <w:szCs w:val="22"/>
        </w:rPr>
        <w:t>мая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>5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года</w:t>
      </w:r>
      <w:r w:rsidR="00793214" w:rsidRPr="003C4AF9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="00FE4106" w:rsidRPr="003C4AF9">
        <w:rPr>
          <w:rFonts w:ascii="Liberation Sans" w:hAnsi="Liberation Sans" w:cs="Liberation Sans"/>
          <w:sz w:val="22"/>
          <w:szCs w:val="22"/>
        </w:rPr>
        <w:t>через соответствующий функционал электронной торговой площадки, указанный в пункте 3 настоящего извещения</w:t>
      </w:r>
      <w:r w:rsidR="0037176A" w:rsidRPr="003C4AF9">
        <w:rPr>
          <w:rFonts w:ascii="Liberation Sans" w:hAnsi="Liberation Sans" w:cs="Liberation Sans"/>
          <w:sz w:val="22"/>
          <w:szCs w:val="22"/>
        </w:rPr>
        <w:t xml:space="preserve"> </w:t>
      </w:r>
      <w:hyperlink r:id="rId12" w:history="1">
        <w:r w:rsidR="0037176A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https://irao.tektorg.ru</w:t>
        </w:r>
      </w:hyperlink>
      <w:r w:rsidR="00334C51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1EBDB499" w14:textId="2EB5A08C" w:rsidR="00E56657" w:rsidRPr="003C4AF9" w:rsidRDefault="00E56657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Возможность проведения </w:t>
      </w:r>
      <w:proofErr w:type="spellStart"/>
      <w:r w:rsidRPr="003C4AF9">
        <w:rPr>
          <w:rFonts w:ascii="Liberation Sans" w:hAnsi="Liberation Sans" w:cs="Liberation Sans"/>
          <w:sz w:val="22"/>
          <w:szCs w:val="22"/>
        </w:rPr>
        <w:t>уторговывания</w:t>
      </w:r>
      <w:proofErr w:type="spellEnd"/>
      <w:r w:rsidRPr="003C4AF9">
        <w:rPr>
          <w:rFonts w:ascii="Liberation Sans" w:hAnsi="Liberation Sans" w:cs="Liberation Sans"/>
          <w:sz w:val="22"/>
          <w:szCs w:val="22"/>
        </w:rPr>
        <w:t xml:space="preserve">: </w:t>
      </w:r>
      <w:r w:rsidR="00DC3291" w:rsidRPr="003C4AF9">
        <w:rPr>
          <w:rFonts w:ascii="Liberation Sans" w:hAnsi="Liberation Sans" w:cs="Liberation Sans"/>
          <w:sz w:val="22"/>
          <w:szCs w:val="22"/>
        </w:rPr>
        <w:t>нев</w:t>
      </w:r>
      <w:r w:rsidRPr="003C4AF9">
        <w:rPr>
          <w:rFonts w:ascii="Liberation Sans" w:hAnsi="Liberation Sans" w:cs="Liberation Sans"/>
          <w:sz w:val="22"/>
          <w:szCs w:val="22"/>
        </w:rPr>
        <w:t>озможно</w:t>
      </w:r>
    </w:p>
    <w:p w14:paraId="6CE04572" w14:textId="7611DC69" w:rsidR="00CA1A0F" w:rsidRPr="003C4AF9" w:rsidRDefault="00E57043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Организатор закупки проведет процедуру вскрытия конвертов</w:t>
      </w:r>
      <w:r w:rsidR="00FE4106" w:rsidRPr="003C4AF9">
        <w:rPr>
          <w:rFonts w:ascii="Liberation Sans" w:hAnsi="Liberation Sans" w:cs="Liberation Sans"/>
          <w:sz w:val="22"/>
          <w:szCs w:val="22"/>
        </w:rPr>
        <w:t xml:space="preserve"> «</w:t>
      </w:r>
      <w:r w:rsidR="00E53D16">
        <w:rPr>
          <w:rFonts w:ascii="Liberation Sans" w:hAnsi="Liberation Sans" w:cs="Liberation Sans"/>
          <w:sz w:val="22"/>
          <w:szCs w:val="22"/>
        </w:rPr>
        <w:t>22</w:t>
      </w:r>
      <w:r w:rsidR="00FE4106" w:rsidRPr="003C4AF9">
        <w:rPr>
          <w:rFonts w:ascii="Liberation Sans" w:hAnsi="Liberation Sans" w:cs="Liberation Sans"/>
          <w:sz w:val="22"/>
          <w:szCs w:val="22"/>
        </w:rPr>
        <w:t>»</w:t>
      </w:r>
      <w:r w:rsidR="00E53D16">
        <w:rPr>
          <w:rFonts w:ascii="Liberation Sans" w:hAnsi="Liberation Sans" w:cs="Liberation Sans"/>
          <w:sz w:val="22"/>
          <w:szCs w:val="22"/>
        </w:rPr>
        <w:t xml:space="preserve"> мая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>5</w:t>
      </w:r>
      <w:r w:rsidR="00FE4106" w:rsidRPr="003C4AF9">
        <w:rPr>
          <w:rFonts w:ascii="Liberation Sans" w:hAnsi="Liberation Sans" w:cs="Liberation Sans"/>
          <w:sz w:val="22"/>
          <w:szCs w:val="22"/>
        </w:rPr>
        <w:t xml:space="preserve"> года.</w:t>
      </w:r>
    </w:p>
    <w:p w14:paraId="72D505F2" w14:textId="3F0F79A6" w:rsidR="007B5F8B" w:rsidRPr="003C4AF9" w:rsidRDefault="00DA7A2F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Дата </w:t>
      </w:r>
      <w:r w:rsidR="00791326" w:rsidRPr="003C4AF9">
        <w:rPr>
          <w:rFonts w:ascii="Liberation Sans" w:hAnsi="Liberation Sans" w:cs="Liberation Sans"/>
          <w:sz w:val="22"/>
          <w:szCs w:val="22"/>
        </w:rPr>
        <w:t>п</w:t>
      </w:r>
      <w:r w:rsidR="007B5F8B" w:rsidRPr="003C4AF9">
        <w:rPr>
          <w:rFonts w:ascii="Liberation Sans" w:hAnsi="Liberation Sans" w:cs="Liberation Sans"/>
          <w:sz w:val="22"/>
          <w:szCs w:val="22"/>
        </w:rPr>
        <w:t>одведени</w:t>
      </w:r>
      <w:r w:rsidR="00791326" w:rsidRPr="003C4AF9">
        <w:rPr>
          <w:rFonts w:ascii="Liberation Sans" w:hAnsi="Liberation Sans" w:cs="Liberation Sans"/>
          <w:sz w:val="22"/>
          <w:szCs w:val="22"/>
        </w:rPr>
        <w:t>я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итогов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791326" w:rsidRPr="003C4AF9">
        <w:rPr>
          <w:rFonts w:ascii="Liberation Sans" w:hAnsi="Liberation Sans" w:cs="Liberation Sans"/>
          <w:sz w:val="22"/>
          <w:szCs w:val="22"/>
        </w:rPr>
        <w:t>: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791326" w:rsidRPr="003C4AF9">
        <w:rPr>
          <w:rFonts w:ascii="Liberation Sans" w:hAnsi="Liberation Sans" w:cs="Liberation Sans"/>
          <w:sz w:val="22"/>
          <w:szCs w:val="22"/>
        </w:rPr>
        <w:t xml:space="preserve">подведение итогов </w:t>
      </w:r>
      <w:r w:rsidR="007B5F8B" w:rsidRPr="003C4AF9">
        <w:rPr>
          <w:rFonts w:ascii="Liberation Sans" w:hAnsi="Liberation Sans" w:cs="Liberation Sans"/>
          <w:sz w:val="22"/>
          <w:szCs w:val="22"/>
        </w:rPr>
        <w:t>состоится</w:t>
      </w:r>
      <w:r w:rsidR="00E57043" w:rsidRPr="003C4AF9">
        <w:rPr>
          <w:rFonts w:ascii="Liberation Sans" w:hAnsi="Liberation Sans" w:cs="Liberation Sans"/>
          <w:sz w:val="22"/>
          <w:szCs w:val="22"/>
        </w:rPr>
        <w:t xml:space="preserve"> не позднее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CA1A0F" w:rsidRPr="003C4AF9">
        <w:rPr>
          <w:rFonts w:ascii="Liberation Sans" w:hAnsi="Liberation Sans" w:cs="Liberation Sans"/>
          <w:sz w:val="22"/>
          <w:szCs w:val="22"/>
        </w:rPr>
        <w:t>«</w:t>
      </w:r>
      <w:r w:rsidR="00BC0AE8">
        <w:rPr>
          <w:rFonts w:ascii="Liberation Sans" w:hAnsi="Liberation Sans" w:cs="Liberation Sans"/>
          <w:sz w:val="22"/>
          <w:szCs w:val="22"/>
        </w:rPr>
        <w:t>16</w:t>
      </w:r>
      <w:r w:rsidR="00CA1A0F" w:rsidRPr="003C4AF9">
        <w:rPr>
          <w:rFonts w:ascii="Liberation Sans" w:hAnsi="Liberation Sans" w:cs="Liberation Sans"/>
          <w:sz w:val="22"/>
          <w:szCs w:val="22"/>
        </w:rPr>
        <w:t>»</w:t>
      </w:r>
      <w:r w:rsidR="003C4AF9" w:rsidRPr="003C4AF9">
        <w:rPr>
          <w:rFonts w:ascii="Liberation Sans" w:hAnsi="Liberation Sans" w:cs="Liberation Sans"/>
          <w:sz w:val="22"/>
          <w:szCs w:val="22"/>
        </w:rPr>
        <w:t xml:space="preserve"> ию</w:t>
      </w:r>
      <w:r w:rsidR="00E53D16">
        <w:rPr>
          <w:rFonts w:ascii="Liberation Sans" w:hAnsi="Liberation Sans" w:cs="Liberation Sans"/>
          <w:sz w:val="22"/>
          <w:szCs w:val="22"/>
        </w:rPr>
        <w:t>л</w:t>
      </w:r>
      <w:r w:rsidR="003C4AF9" w:rsidRPr="003C4AF9">
        <w:rPr>
          <w:rFonts w:ascii="Liberation Sans" w:hAnsi="Liberation Sans" w:cs="Liberation Sans"/>
          <w:sz w:val="22"/>
          <w:szCs w:val="22"/>
        </w:rPr>
        <w:t xml:space="preserve">я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 xml:space="preserve">5 </w:t>
      </w:r>
      <w:r w:rsidR="00CA1A0F" w:rsidRPr="003C4AF9">
        <w:rPr>
          <w:rFonts w:ascii="Liberation Sans" w:hAnsi="Liberation Sans" w:cs="Liberation Sans"/>
          <w:sz w:val="22"/>
          <w:szCs w:val="22"/>
        </w:rPr>
        <w:t>года</w:t>
      </w:r>
      <w:r w:rsidR="000D3D75" w:rsidRPr="003C4AF9">
        <w:rPr>
          <w:rFonts w:ascii="Liberation Sans" w:hAnsi="Liberation Sans" w:cs="Liberation Sans"/>
          <w:sz w:val="22"/>
          <w:szCs w:val="22"/>
        </w:rPr>
        <w:t>.</w:t>
      </w:r>
      <w:r w:rsidR="00F70945" w:rsidRPr="003C4AF9">
        <w:rPr>
          <w:rFonts w:ascii="Liberation Sans" w:hAnsi="Liberation Sans" w:cs="Liberation Sans"/>
          <w:sz w:val="22"/>
          <w:szCs w:val="22"/>
        </w:rPr>
        <w:t xml:space="preserve"> </w:t>
      </w:r>
    </w:p>
    <w:p w14:paraId="71520587" w14:textId="77777777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Критерии оценки и сопоставления заявок на участие в закупке: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 соответствии с Разделом </w:t>
      </w:r>
      <w:r w:rsidR="008D0F51" w:rsidRPr="003C4AF9">
        <w:rPr>
          <w:rStyle w:val="FontStyle128"/>
          <w:rFonts w:ascii="Liberation Sans" w:hAnsi="Liberation Sans" w:cs="Liberation Sans"/>
          <w:sz w:val="22"/>
          <w:szCs w:val="22"/>
        </w:rPr>
        <w:t>8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Закупочной документации – Руководство по экспертной оценке</w:t>
      </w:r>
    </w:p>
    <w:p w14:paraId="72AB0C8B" w14:textId="42D1BB06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Порядок оценки и сопоставления заявок на участие в закупке: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 соответствии с Разделом </w:t>
      </w:r>
      <w:r w:rsidR="008D0F51" w:rsidRPr="003C4AF9">
        <w:rPr>
          <w:rStyle w:val="FontStyle128"/>
          <w:rFonts w:ascii="Liberation Sans" w:hAnsi="Liberation Sans" w:cs="Liberation Sans"/>
          <w:sz w:val="22"/>
          <w:szCs w:val="22"/>
        </w:rPr>
        <w:t>8</w:t>
      </w:r>
      <w:r w:rsidR="00E07D26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Закупочной документации – Руководство по экспертной оценке</w:t>
      </w:r>
    </w:p>
    <w:p w14:paraId="270D1E1E" w14:textId="57E6FBC0" w:rsidR="00E17718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Возможность проведения </w:t>
      </w:r>
      <w:r w:rsidR="006B51AD"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п</w:t>
      </w: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ереговоров: </w:t>
      </w:r>
      <w:r w:rsidR="00565E10" w:rsidRPr="003C4AF9">
        <w:rPr>
          <w:rFonts w:ascii="Liberation Sans" w:hAnsi="Liberation Sans" w:cs="Liberation Sans"/>
          <w:bCs/>
          <w:iCs/>
          <w:sz w:val="22"/>
          <w:szCs w:val="22"/>
        </w:rPr>
        <w:t>возможно</w:t>
      </w:r>
    </w:p>
    <w:p w14:paraId="3D4934D9" w14:textId="71D1E027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Подписание протокола о результатах закупки</w:t>
      </w: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  <w:lang w:eastAsia="en-US"/>
        </w:rPr>
        <w:t xml:space="preserve">: </w:t>
      </w:r>
      <w:r w:rsidRPr="003C4AF9">
        <w:rPr>
          <w:rFonts w:ascii="Liberation Sans" w:hAnsi="Liberation Sans" w:cs="Liberation Sans"/>
          <w:sz w:val="22"/>
          <w:szCs w:val="22"/>
        </w:rPr>
        <w:t>не установлено</w:t>
      </w:r>
    </w:p>
    <w:p w14:paraId="3C7D3B67" w14:textId="77777777" w:rsidR="00830285" w:rsidRPr="003C4AF9" w:rsidRDefault="003527D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napToGrid w:val="0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napToGrid w:val="0"/>
          <w:color w:val="auto"/>
          <w:sz w:val="22"/>
          <w:szCs w:val="22"/>
        </w:rPr>
        <w:t xml:space="preserve">Дата заключения договора: </w:t>
      </w:r>
      <w:r w:rsidRPr="003C4AF9">
        <w:rPr>
          <w:rFonts w:ascii="Liberation Sans" w:hAnsi="Liberation Sans" w:cs="Liberation Sans"/>
          <w:snapToGrid w:val="0"/>
          <w:sz w:val="22"/>
          <w:szCs w:val="22"/>
        </w:rPr>
        <w:t xml:space="preserve">Договор по результатам закупки между Заказчиком и Победителем закупки будет заключен </w:t>
      </w:r>
      <w:r w:rsidR="00956680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не позднее чем через 20 (двадцать) дней со дня размещения итогового протокола.</w:t>
      </w:r>
      <w:r w:rsidR="00956680" w:rsidRPr="003C4AF9">
        <w:rPr>
          <w:rStyle w:val="a9"/>
          <w:rFonts w:ascii="Liberation Sans" w:hAnsi="Liberation Sans" w:cs="Liberation Sans"/>
          <w:sz w:val="22"/>
          <w:szCs w:val="22"/>
        </w:rPr>
        <w:footnoteReference w:id="2"/>
      </w:r>
    </w:p>
    <w:p w14:paraId="45C6B3E1" w14:textId="5B581176" w:rsidR="007C0A22" w:rsidRPr="003C4AF9" w:rsidRDefault="007C0A22" w:rsidP="007C0A2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Обеспечение исполнения договора и/или возврата аванса и/или гарантийных </w:t>
      </w: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lastRenderedPageBreak/>
        <w:t>обязательств: установлено</w:t>
      </w:r>
    </w:p>
    <w:p w14:paraId="6871A450" w14:textId="4D5CDFB2" w:rsidR="00830285" w:rsidRPr="003C4AF9" w:rsidRDefault="00830285" w:rsidP="0058159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Валюта закупки: в соответствии с Техническим заданием</w:t>
      </w:r>
    </w:p>
    <w:p w14:paraId="6AB97C0F" w14:textId="6FFE93F0" w:rsidR="008504D2" w:rsidRPr="003C4AF9" w:rsidRDefault="000349B4" w:rsidP="00581594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Возможность представления заявки, где ценовое предложение выражено </w:t>
      </w:r>
      <w:r w:rsidR="00955233"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 отличной от указанной выше, в том числе иностранной, </w:t>
      </w: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</w:p>
    <w:p w14:paraId="2AF9888C" w14:textId="712299EE" w:rsidR="001B3C23" w:rsidRPr="003C4AF9" w:rsidRDefault="0062576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b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Возможность привлечения субподрядчика/соисполнителя: </w:t>
      </w:r>
      <w:r w:rsidR="00CA5030" w:rsidRPr="003C4AF9">
        <w:rPr>
          <w:rFonts w:ascii="Liberation Sans" w:hAnsi="Liberation Sans" w:cs="Liberation Sans"/>
          <w:sz w:val="22"/>
          <w:szCs w:val="22"/>
        </w:rPr>
        <w:t>в соответствии с Техническим заданием</w:t>
      </w:r>
    </w:p>
    <w:p w14:paraId="69044A4E" w14:textId="2FB75612" w:rsidR="001B3C23" w:rsidRPr="003C4AF9" w:rsidRDefault="001B3C23" w:rsidP="00E07D26">
      <w:pPr>
        <w:pStyle w:val="aff4"/>
        <w:ind w:left="851"/>
        <w:jc w:val="both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Привлечение субподрядчиков (соисполнителей) из числа субъектов малого и среднего предпринимательства: не требуется</w:t>
      </w:r>
    </w:p>
    <w:p w14:paraId="64A37610" w14:textId="22955704" w:rsidR="00625762" w:rsidRPr="003C4AF9" w:rsidRDefault="0062576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Возможность подачи альтернативных предложений:</w:t>
      </w:r>
      <w:r w:rsidR="00CA5030" w:rsidRPr="003C4AF9">
        <w:rPr>
          <w:rFonts w:ascii="Liberation Sans" w:hAnsi="Liberation Sans" w:cs="Liberation Sans"/>
          <w:sz w:val="22"/>
          <w:szCs w:val="22"/>
        </w:rPr>
        <w:t xml:space="preserve"> в соответствии с Техническим заданием</w:t>
      </w:r>
    </w:p>
    <w:p w14:paraId="6DF53AF2" w14:textId="77777777" w:rsidR="006D5526" w:rsidRPr="003C4AF9" w:rsidRDefault="00B12BA7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одробные условия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 xml:space="preserve">, а также условия заключения договора по результатам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закупки 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содержатся 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Закупочной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 документации</w:t>
      </w:r>
      <w:r w:rsidR="006D5526" w:rsidRPr="003C4AF9">
        <w:rPr>
          <w:rFonts w:ascii="Liberation Sans" w:hAnsi="Liberation Sans" w:cs="Liberation Sans"/>
          <w:sz w:val="22"/>
          <w:szCs w:val="22"/>
        </w:rPr>
        <w:t xml:space="preserve">, которая является неотъемлемой частью извещения о проведении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6D5526" w:rsidRPr="003C4AF9">
        <w:rPr>
          <w:rFonts w:ascii="Liberation Sans" w:hAnsi="Liberation Sans" w:cs="Liberation Sans"/>
          <w:sz w:val="22"/>
          <w:szCs w:val="22"/>
        </w:rPr>
        <w:t xml:space="preserve">. </w:t>
      </w:r>
    </w:p>
    <w:p w14:paraId="73E34EC5" w14:textId="405A2FEB" w:rsidR="00956680" w:rsidRPr="003C4AF9" w:rsidRDefault="0095668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3C4AF9">
          <w:rPr>
            <w:rStyle w:val="a8"/>
            <w:rFonts w:ascii="Liberation Sans" w:hAnsi="Liberation Sans" w:cs="Liberation Sans"/>
            <w:sz w:val="22"/>
            <w:szCs w:val="22"/>
          </w:rPr>
          <w:t>http://www.interrao-zakupki.ru/</w:t>
        </w:r>
      </w:hyperlink>
      <w:r w:rsidRPr="003C4AF9">
        <w:rPr>
          <w:rFonts w:ascii="Liberation Sans" w:hAnsi="Liberation Sans" w:cs="Liberation Sans"/>
          <w:sz w:val="22"/>
          <w:szCs w:val="22"/>
        </w:rPr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14:paraId="1611CA28" w14:textId="412871A9" w:rsidR="007C0A22" w:rsidRPr="003C4AF9" w:rsidRDefault="007C0A22" w:rsidP="007C0A2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Способ формирования начальной максимальной цены (НМЦ): </w:t>
      </w:r>
      <w:r w:rsidR="00E53D16" w:rsidRPr="00E53D16">
        <w:rPr>
          <w:rFonts w:ascii="Liberation Sans" w:hAnsi="Liberation Sans" w:cs="Liberation Sans"/>
          <w:sz w:val="22"/>
          <w:szCs w:val="22"/>
        </w:rPr>
        <w:t>Расчет средней цены по результатам анализа рыночной стоимости</w:t>
      </w:r>
    </w:p>
    <w:p w14:paraId="5EED1094" w14:textId="77777777" w:rsidR="007C0A22" w:rsidRPr="003C4AF9" w:rsidRDefault="007C0A22" w:rsidP="007C0A22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</w:p>
    <w:sectPr w:rsidR="007C0A22" w:rsidRPr="003C4AF9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CD65B" w14:textId="77777777" w:rsidR="00456EFB" w:rsidRDefault="00456EFB">
      <w:r>
        <w:separator/>
      </w:r>
    </w:p>
  </w:endnote>
  <w:endnote w:type="continuationSeparator" w:id="0">
    <w:p w14:paraId="521A10AD" w14:textId="77777777" w:rsidR="00456EFB" w:rsidRDefault="00456EFB">
      <w:r>
        <w:continuationSeparator/>
      </w:r>
    </w:p>
  </w:endnote>
  <w:endnote w:type="continuationNotice" w:id="1">
    <w:p w14:paraId="619F24CD" w14:textId="77777777" w:rsidR="00456EFB" w:rsidRDefault="00456E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605B9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9343F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3488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462CD" w14:textId="77777777" w:rsidR="00456EFB" w:rsidRDefault="00456EFB">
      <w:r>
        <w:separator/>
      </w:r>
    </w:p>
  </w:footnote>
  <w:footnote w:type="continuationSeparator" w:id="0">
    <w:p w14:paraId="01F7CEE0" w14:textId="77777777" w:rsidR="00456EFB" w:rsidRDefault="00456EFB">
      <w:r>
        <w:continuationSeparator/>
      </w:r>
    </w:p>
  </w:footnote>
  <w:footnote w:type="continuationNotice" w:id="1">
    <w:p w14:paraId="0C2D92AE" w14:textId="77777777" w:rsidR="00456EFB" w:rsidRDefault="00456EFB">
      <w:pPr>
        <w:spacing w:line="240" w:lineRule="auto"/>
      </w:pPr>
    </w:p>
  </w:footnote>
  <w:footnote w:id="2">
    <w:p w14:paraId="79608518" w14:textId="2F363E49" w:rsidR="00956680" w:rsidRPr="00E07D26" w:rsidRDefault="00956680" w:rsidP="00956680">
      <w:pPr>
        <w:pStyle w:val="ae"/>
        <w:rPr>
          <w:rFonts w:ascii="Liberation Sans" w:hAnsi="Liberation Sans" w:cs="Liberation Sans"/>
          <w:sz w:val="18"/>
          <w:szCs w:val="18"/>
        </w:rPr>
      </w:pPr>
      <w:r w:rsidRPr="00E07D26">
        <w:rPr>
          <w:rStyle w:val="a9"/>
          <w:rFonts w:ascii="Liberation Sans" w:hAnsi="Liberation Sans" w:cs="Liberation Sans"/>
          <w:sz w:val="18"/>
          <w:szCs w:val="18"/>
        </w:rPr>
        <w:footnoteRef/>
      </w:r>
      <w:r w:rsidRPr="00E07D26">
        <w:rPr>
          <w:rFonts w:ascii="Liberation Sans" w:hAnsi="Liberation Sans" w:cs="Liberation Sans"/>
          <w:sz w:val="18"/>
          <w:szCs w:val="18"/>
        </w:rPr>
        <w:t xml:space="preserve"> Под датой размещения итогового протокола подразумевается дата размещения протокола выбора победителя.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4FCB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FE4AF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151E1392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F3A2805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262767F" wp14:editId="0668B125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685A377B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3DE19404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11F83E57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7B7C3DC2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680F5B33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61B4BB2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37527A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3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7"/>
  </w:num>
  <w:num w:numId="11">
    <w:abstractNumId w:val="2"/>
  </w:num>
  <w:num w:numId="12">
    <w:abstractNumId w:val="9"/>
  </w:num>
  <w:num w:numId="13">
    <w:abstractNumId w:val="10"/>
  </w:num>
  <w:num w:numId="14">
    <w:abstractNumId w:val="12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476E"/>
    <w:rsid w:val="000D3798"/>
    <w:rsid w:val="000D3D75"/>
    <w:rsid w:val="000D54EE"/>
    <w:rsid w:val="00102FF2"/>
    <w:rsid w:val="00106E7B"/>
    <w:rsid w:val="00111571"/>
    <w:rsid w:val="00126091"/>
    <w:rsid w:val="00130BA3"/>
    <w:rsid w:val="00131000"/>
    <w:rsid w:val="00145595"/>
    <w:rsid w:val="001B3C23"/>
    <w:rsid w:val="001B7A87"/>
    <w:rsid w:val="001C4D21"/>
    <w:rsid w:val="001D028F"/>
    <w:rsid w:val="001E7061"/>
    <w:rsid w:val="0020549E"/>
    <w:rsid w:val="00215120"/>
    <w:rsid w:val="002311AD"/>
    <w:rsid w:val="0024603E"/>
    <w:rsid w:val="00247EF7"/>
    <w:rsid w:val="00263C7B"/>
    <w:rsid w:val="00264650"/>
    <w:rsid w:val="0027502F"/>
    <w:rsid w:val="00282789"/>
    <w:rsid w:val="00287C63"/>
    <w:rsid w:val="002A3D20"/>
    <w:rsid w:val="002A4ECB"/>
    <w:rsid w:val="002D3066"/>
    <w:rsid w:val="003171D3"/>
    <w:rsid w:val="00317E4F"/>
    <w:rsid w:val="003256E4"/>
    <w:rsid w:val="00334C51"/>
    <w:rsid w:val="00342E59"/>
    <w:rsid w:val="00345C40"/>
    <w:rsid w:val="003527D0"/>
    <w:rsid w:val="00367E82"/>
    <w:rsid w:val="0037176A"/>
    <w:rsid w:val="00371A78"/>
    <w:rsid w:val="003777EB"/>
    <w:rsid w:val="00377D24"/>
    <w:rsid w:val="003842A8"/>
    <w:rsid w:val="003A3180"/>
    <w:rsid w:val="003C4160"/>
    <w:rsid w:val="003C4AF9"/>
    <w:rsid w:val="003D5326"/>
    <w:rsid w:val="003D6358"/>
    <w:rsid w:val="003D6798"/>
    <w:rsid w:val="004224A9"/>
    <w:rsid w:val="004450FC"/>
    <w:rsid w:val="004465FD"/>
    <w:rsid w:val="004557F1"/>
    <w:rsid w:val="00456EFB"/>
    <w:rsid w:val="004601DD"/>
    <w:rsid w:val="00460971"/>
    <w:rsid w:val="0046505B"/>
    <w:rsid w:val="00466AA2"/>
    <w:rsid w:val="0048270B"/>
    <w:rsid w:val="004906CD"/>
    <w:rsid w:val="004A54F0"/>
    <w:rsid w:val="004A5F84"/>
    <w:rsid w:val="004A6748"/>
    <w:rsid w:val="004B0D2E"/>
    <w:rsid w:val="004C3117"/>
    <w:rsid w:val="004C6803"/>
    <w:rsid w:val="004E0FA7"/>
    <w:rsid w:val="004E19FB"/>
    <w:rsid w:val="004F07B3"/>
    <w:rsid w:val="004F6184"/>
    <w:rsid w:val="005332DF"/>
    <w:rsid w:val="00533C8D"/>
    <w:rsid w:val="00533E29"/>
    <w:rsid w:val="00554D02"/>
    <w:rsid w:val="00556C61"/>
    <w:rsid w:val="00565E10"/>
    <w:rsid w:val="00573700"/>
    <w:rsid w:val="0057477C"/>
    <w:rsid w:val="005805AA"/>
    <w:rsid w:val="00581594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03AA4"/>
    <w:rsid w:val="00615BDD"/>
    <w:rsid w:val="00622381"/>
    <w:rsid w:val="00623392"/>
    <w:rsid w:val="00625762"/>
    <w:rsid w:val="006404D6"/>
    <w:rsid w:val="00661759"/>
    <w:rsid w:val="0066339D"/>
    <w:rsid w:val="006636D7"/>
    <w:rsid w:val="00682484"/>
    <w:rsid w:val="00684650"/>
    <w:rsid w:val="00686A1D"/>
    <w:rsid w:val="006B2C98"/>
    <w:rsid w:val="006B51AD"/>
    <w:rsid w:val="006B6D60"/>
    <w:rsid w:val="006D1551"/>
    <w:rsid w:val="006D37B6"/>
    <w:rsid w:val="006D5526"/>
    <w:rsid w:val="006E1F1E"/>
    <w:rsid w:val="006E69CA"/>
    <w:rsid w:val="006F22B3"/>
    <w:rsid w:val="006F41D0"/>
    <w:rsid w:val="00705033"/>
    <w:rsid w:val="007221F2"/>
    <w:rsid w:val="007449D6"/>
    <w:rsid w:val="00761AEB"/>
    <w:rsid w:val="007643F9"/>
    <w:rsid w:val="00770E72"/>
    <w:rsid w:val="0077305C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0A22"/>
    <w:rsid w:val="007C2F14"/>
    <w:rsid w:val="007D0496"/>
    <w:rsid w:val="007D6FFE"/>
    <w:rsid w:val="007E72E3"/>
    <w:rsid w:val="00825D9B"/>
    <w:rsid w:val="00830285"/>
    <w:rsid w:val="008504D2"/>
    <w:rsid w:val="00855244"/>
    <w:rsid w:val="008552C8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8F693A"/>
    <w:rsid w:val="0090064F"/>
    <w:rsid w:val="00911789"/>
    <w:rsid w:val="00914604"/>
    <w:rsid w:val="00923BE8"/>
    <w:rsid w:val="00927F46"/>
    <w:rsid w:val="0093563F"/>
    <w:rsid w:val="0093752A"/>
    <w:rsid w:val="00945EFD"/>
    <w:rsid w:val="009541CC"/>
    <w:rsid w:val="00955233"/>
    <w:rsid w:val="00956680"/>
    <w:rsid w:val="00961DCE"/>
    <w:rsid w:val="00963017"/>
    <w:rsid w:val="00973C58"/>
    <w:rsid w:val="009869D5"/>
    <w:rsid w:val="00997DCA"/>
    <w:rsid w:val="009C1832"/>
    <w:rsid w:val="009C2B48"/>
    <w:rsid w:val="009D21D0"/>
    <w:rsid w:val="009F651A"/>
    <w:rsid w:val="00A033BC"/>
    <w:rsid w:val="00A038A6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97EE6"/>
    <w:rsid w:val="00AA327A"/>
    <w:rsid w:val="00AA61B3"/>
    <w:rsid w:val="00AB3CFB"/>
    <w:rsid w:val="00AC2C43"/>
    <w:rsid w:val="00AC65F1"/>
    <w:rsid w:val="00AF187C"/>
    <w:rsid w:val="00AF4FC4"/>
    <w:rsid w:val="00AF6BAF"/>
    <w:rsid w:val="00B04CFA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C0AE8"/>
    <w:rsid w:val="00BD31B9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30"/>
    <w:rsid w:val="00CA504F"/>
    <w:rsid w:val="00CA7425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6678C"/>
    <w:rsid w:val="00D7396B"/>
    <w:rsid w:val="00D73D52"/>
    <w:rsid w:val="00D77A81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291"/>
    <w:rsid w:val="00DC3F6B"/>
    <w:rsid w:val="00DC416A"/>
    <w:rsid w:val="00DC4239"/>
    <w:rsid w:val="00DD0592"/>
    <w:rsid w:val="00DD52EF"/>
    <w:rsid w:val="00DE65E8"/>
    <w:rsid w:val="00DF4A32"/>
    <w:rsid w:val="00E03ECB"/>
    <w:rsid w:val="00E07D26"/>
    <w:rsid w:val="00E10957"/>
    <w:rsid w:val="00E145BC"/>
    <w:rsid w:val="00E17718"/>
    <w:rsid w:val="00E23222"/>
    <w:rsid w:val="00E260C6"/>
    <w:rsid w:val="00E369C0"/>
    <w:rsid w:val="00E3757A"/>
    <w:rsid w:val="00E53D16"/>
    <w:rsid w:val="00E56657"/>
    <w:rsid w:val="00E57043"/>
    <w:rsid w:val="00E57C20"/>
    <w:rsid w:val="00E7215B"/>
    <w:rsid w:val="00E74D40"/>
    <w:rsid w:val="00E7538C"/>
    <w:rsid w:val="00E819F8"/>
    <w:rsid w:val="00E82DAC"/>
    <w:rsid w:val="00EB5035"/>
    <w:rsid w:val="00EB6FEB"/>
    <w:rsid w:val="00EC5DC1"/>
    <w:rsid w:val="00ED6FEB"/>
    <w:rsid w:val="00EE5147"/>
    <w:rsid w:val="00EF66F8"/>
    <w:rsid w:val="00F036B5"/>
    <w:rsid w:val="00F13B19"/>
    <w:rsid w:val="00F32B7C"/>
    <w:rsid w:val="00F33099"/>
    <w:rsid w:val="00F34A8D"/>
    <w:rsid w:val="00F42122"/>
    <w:rsid w:val="00F46A11"/>
    <w:rsid w:val="00F476CF"/>
    <w:rsid w:val="00F70945"/>
    <w:rsid w:val="00F77463"/>
    <w:rsid w:val="00F8393F"/>
    <w:rsid w:val="00FC398A"/>
    <w:rsid w:val="00FC4043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CF2EC9C"/>
  <w15:docId w15:val="{707A4F46-6375-489F-A299-59570D89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03AA4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rsid w:val="00565E10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997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rao-zakupki.ru" TargetMode="Externa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irao.tektorg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ukol_nv@interra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irao-e@interrao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48794-CD5C-4E80-910F-96BD5405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945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Куколь Наталья Валерьевна</cp:lastModifiedBy>
  <cp:revision>2</cp:revision>
  <cp:lastPrinted>2012-02-06T04:25:00Z</cp:lastPrinted>
  <dcterms:created xsi:type="dcterms:W3CDTF">2025-05-06T10:46:00Z</dcterms:created>
  <dcterms:modified xsi:type="dcterms:W3CDTF">2025-05-06T10:46:00Z</dcterms:modified>
</cp:coreProperties>
</file>